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cs="Helvetica Neue" w:hAnsi="Helvetica Neue" w:eastAsia="Helvetica Neue"/>
          <w:b w:val="1"/>
          <w:bCs w:val="1"/>
          <w:caps w:val="0"/>
          <w:smallCaps w:val="0"/>
          <w:strike w:val="0"/>
          <w:dstrike w:val="0"/>
          <w:outline w:val="0"/>
          <w:color w:val="000000"/>
          <w:u w:val="none" w:color="000000"/>
          <w:shd w:val="nil" w:color="auto" w:fill="auto"/>
          <w:vertAlign w:val="baseline"/>
          <w:lang w:val="en-US"/>
          <w14:textFill>
            <w14:solidFill>
              <w14:srgbClr w14:val="000000"/>
            </w14:solidFill>
          </w14:textFill>
        </w:rPr>
      </w:pPr>
      <w:r>
        <w:rPr>
          <w:rFonts w:ascii="Helvetica Neue" w:hAnsi="Helvetica Neue"/>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Lucius</w:t>
      </w:r>
      <w:r>
        <w:rPr>
          <w:rFonts w:ascii="Helvetica Neue" w:hAnsi="Helvetica Neu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Bio </w:t>
      </w:r>
      <w:r>
        <w:rPr>
          <w:rFonts w:ascii="Helvetica Neue" w:hAnsi="Helvetica Neu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2026</w:t>
      </w:r>
    </w:p>
    <w:p>
      <w:pPr>
        <w:pStyle w:val="Default"/>
        <w:suppressAutoHyphens w:val="1"/>
        <w:spacing w:before="0" w:line="240" w:lineRule="auto"/>
        <w:rPr>
          <w:rFonts w:ascii="Helvetica Neue" w:cs="Helvetica Neue" w:hAnsi="Helvetica Neue" w:eastAsia="Helvetica Neue"/>
          <w:b w:val="1"/>
          <w:bCs w:val="1"/>
          <w:caps w:val="0"/>
          <w:smallCaps w:val="0"/>
          <w:strike w:val="0"/>
          <w:dstrike w:val="0"/>
          <w:outline w:val="0"/>
          <w:color w:val="000000"/>
          <w:sz w:val="22"/>
          <w:szCs w:val="22"/>
          <w:u w:val="none" w:color="000000"/>
          <w:shd w:val="nil" w:color="auto" w:fill="auto"/>
          <w:vertAlign w:val="baseline"/>
          <w:lang w:val="en-US"/>
          <w14:textFill>
            <w14:solidFill>
              <w14:srgbClr w14:val="000000"/>
            </w14:solidFill>
          </w14:textFill>
        </w:rPr>
      </w:pPr>
    </w:p>
    <w:p>
      <w:pPr>
        <w:pStyle w:val="Default"/>
        <w:suppressAutoHyphens w:val="1"/>
        <w:spacing w:before="0" w:line="240" w:lineRule="auto"/>
        <w:rPr>
          <w:rFonts w:ascii="Helvetica" w:cs="Helvetica" w:hAnsi="Helvetica" w:eastAsia="Helvetica"/>
          <w:outline w:val="0"/>
          <w:color w:val="000000"/>
          <w:sz w:val="22"/>
          <w:szCs w:val="22"/>
          <w:shd w:val="clear" w:color="auto" w:fill="ffffff"/>
          <w14:textFill>
            <w14:solidFill>
              <w14:srgbClr w14:val="000000"/>
            </w14:solidFill>
          </w14:textFill>
        </w:rPr>
      </w:pPr>
      <w:r>
        <w:rPr>
          <w:rFonts w:ascii="Helvetica" w:hAnsi="Helvetica"/>
          <w:outline w:val="0"/>
          <w:color w:val="222222"/>
          <w:sz w:val="22"/>
          <w:szCs w:val="22"/>
          <w:shd w:val="clear" w:color="auto" w:fill="ffffff"/>
          <w:rtl w:val="0"/>
          <w:lang w:val="en-US"/>
          <w14:textFill>
            <w14:solidFill>
              <w14:srgbClr w14:val="222222"/>
            </w14:solidFill>
          </w14:textFill>
        </w:rPr>
        <w:t xml:space="preserve">Known for their engaging live performances and spell-binding harmonies, Grammy-nominated indie-pop band Lucius are a mesmerizing experience of mirrored kinship and honesty. In 2025, the band released their fourth studio album, </w:t>
      </w:r>
      <w:r>
        <w:rPr>
          <w:rFonts w:ascii="Helvetica" w:hAnsi="Helvetica"/>
          <w:i w:val="1"/>
          <w:iCs w:val="1"/>
          <w:outline w:val="0"/>
          <w:color w:val="222222"/>
          <w:sz w:val="22"/>
          <w:szCs w:val="22"/>
          <w:shd w:val="clear" w:color="auto" w:fill="ffffff"/>
          <w:rtl w:val="0"/>
          <w:lang w:val="it-IT"/>
          <w14:textFill>
            <w14:solidFill>
              <w14:srgbClr w14:val="222222"/>
            </w14:solidFill>
          </w14:textFill>
        </w:rPr>
        <w:t>Lucius</w:t>
      </w:r>
      <w:r>
        <w:rPr>
          <w:rFonts w:ascii="Helvetica" w:hAnsi="Helvetica"/>
          <w:outline w:val="0"/>
          <w:color w:val="222222"/>
          <w:sz w:val="22"/>
          <w:szCs w:val="22"/>
          <w:shd w:val="clear" w:color="auto" w:fill="ffffff"/>
          <w:rtl w:val="0"/>
          <w:lang w:val="en-US"/>
          <w14:textFill>
            <w14:solidFill>
              <w14:srgbClr w14:val="222222"/>
            </w14:solidFill>
          </w14:textFill>
        </w:rPr>
        <w:t xml:space="preserve">, which Rolling Stone called </w:t>
      </w:r>
      <w:r>
        <w:rPr>
          <w:rFonts w:ascii="Helvetica" w:hAnsi="Helvetica" w:hint="default"/>
          <w:outline w:val="0"/>
          <w:color w:val="222222"/>
          <w:sz w:val="22"/>
          <w:szCs w:val="22"/>
          <w:shd w:val="clear" w:color="auto" w:fill="ffffff"/>
          <w:rtl w:val="1"/>
          <w:lang w:val="ar-SA" w:bidi="ar-SA"/>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the best album of their career.</w:t>
      </w:r>
      <w:r>
        <w:rPr>
          <w:rFonts w:ascii="Helvetica" w:hAnsi="Helvetica" w:hint="default"/>
          <w:outline w:val="0"/>
          <w:color w:val="222222"/>
          <w:sz w:val="22"/>
          <w:szCs w:val="22"/>
          <w:shd w:val="clear" w:color="auto" w:fill="ffffff"/>
          <w:rtl w:val="0"/>
          <w14:textFill>
            <w14:solidFill>
              <w14:srgbClr w14:val="222222"/>
            </w14:solidFill>
          </w14:textFill>
        </w:rPr>
        <w:t xml:space="preserve">” </w:t>
      </w:r>
      <w:r>
        <w:rPr>
          <w:rFonts w:ascii="Helvetica" w:hAnsi="Helvetica"/>
          <w:outline w:val="0"/>
          <w:color w:val="222222"/>
          <w:sz w:val="22"/>
          <w:szCs w:val="22"/>
          <w:shd w:val="clear" w:color="auto" w:fill="ffffff"/>
          <w:rtl w:val="0"/>
          <w:lang w:val="en-US"/>
          <w14:textFill>
            <w14:solidFill>
              <w14:srgbClr w14:val="222222"/>
            </w14:solidFill>
          </w14:textFill>
        </w:rPr>
        <w:t>Lucius' most personal and purposeful album to date explores relationships, motherhood, and life</w:t>
      </w:r>
      <w:r>
        <w:rPr>
          <w:rFonts w:ascii="Helvetica" w:hAnsi="Helvetica" w:hint="default"/>
          <w:outline w:val="0"/>
          <w:color w:val="222222"/>
          <w:sz w:val="22"/>
          <w:szCs w:val="22"/>
          <w:shd w:val="clear" w:color="auto" w:fill="ffffff"/>
          <w:rtl w:val="1"/>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s complexities with a unique vulnerability only made possible due to the familial nature of the band. The New Yorker praises, "The band</w:t>
      </w:r>
      <w:r>
        <w:rPr>
          <w:rFonts w:ascii="Helvetica" w:hAnsi="Helvetica" w:hint="default"/>
          <w:outline w:val="0"/>
          <w:color w:val="222222"/>
          <w:sz w:val="22"/>
          <w:szCs w:val="22"/>
          <w:shd w:val="clear" w:color="auto" w:fill="ffffff"/>
          <w:rtl w:val="1"/>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s new self-titled album reaches the pinnacle of a vibrant, harmonic enterprise," while Paste describes their sound as "girl-group revivalism, cosmic pop, and a kind of bicoastal harmonizing that once echoed through western canyons."</w:t>
      </w:r>
    </w:p>
    <w:p>
      <w:pPr>
        <w:pStyle w:val="Default"/>
        <w:suppressAutoHyphens w:val="1"/>
        <w:spacing w:before="0" w:line="240" w:lineRule="auto"/>
        <w:rPr>
          <w:rFonts w:ascii="Helvetica" w:cs="Helvetica" w:hAnsi="Helvetica" w:eastAsia="Helvetica"/>
          <w:sz w:val="22"/>
          <w:szCs w:val="22"/>
          <w:shd w:val="clear" w:color="auto" w:fill="ffffff"/>
        </w:rPr>
      </w:pPr>
    </w:p>
    <w:p>
      <w:pPr>
        <w:pStyle w:val="Default"/>
        <w:suppressAutoHyphens w:val="1"/>
        <w:spacing w:before="0" w:line="240" w:lineRule="auto"/>
        <w:rPr>
          <w:rFonts w:ascii="Helvetica" w:cs="Helvetica" w:hAnsi="Helvetica" w:eastAsia="Helvetica"/>
          <w:outline w:val="0"/>
          <w:color w:val="000000"/>
          <w:sz w:val="22"/>
          <w:szCs w:val="22"/>
          <w:shd w:val="clear" w:color="auto" w:fill="ffffff"/>
          <w14:textFill>
            <w14:solidFill>
              <w14:srgbClr w14:val="000000"/>
            </w14:solidFill>
          </w14:textFill>
        </w:rPr>
      </w:pPr>
      <w:r>
        <w:rPr>
          <w:rFonts w:ascii="Helvetica" w:hAnsi="Helvetica"/>
          <w:outline w:val="0"/>
          <w:color w:val="222222"/>
          <w:sz w:val="22"/>
          <w:szCs w:val="22"/>
          <w:shd w:val="clear" w:color="auto" w:fill="ffffff"/>
          <w:rtl w:val="0"/>
          <w:lang w:val="en-US"/>
          <w14:textFill>
            <w14:solidFill>
              <w14:srgbClr w14:val="222222"/>
            </w14:solidFill>
          </w14:textFill>
        </w:rPr>
        <w:t xml:space="preserve">Lucius' self-titled record follows an impressive history of critically acclaimed full-length projects. Their debut, </w:t>
      </w:r>
      <w:r>
        <w:rPr>
          <w:rFonts w:ascii="Helvetica" w:hAnsi="Helvetica"/>
          <w:i w:val="1"/>
          <w:iCs w:val="1"/>
          <w:outline w:val="0"/>
          <w:color w:val="222222"/>
          <w:sz w:val="22"/>
          <w:szCs w:val="22"/>
          <w:shd w:val="clear" w:color="auto" w:fill="ffffff"/>
          <w:rtl w:val="0"/>
          <w:lang w:val="en-US"/>
          <w14:textFill>
            <w14:solidFill>
              <w14:srgbClr w14:val="222222"/>
            </w14:solidFill>
          </w14:textFill>
        </w:rPr>
        <w:t>Wildewoman</w:t>
      </w:r>
      <w:r>
        <w:rPr>
          <w:rFonts w:ascii="Helvetica" w:hAnsi="Helvetica"/>
          <w:outline w:val="0"/>
          <w:color w:val="222222"/>
          <w:sz w:val="22"/>
          <w:szCs w:val="22"/>
          <w:shd w:val="clear" w:color="auto" w:fill="ffffff"/>
          <w:rtl w:val="0"/>
          <w:lang w:val="en-US"/>
          <w14:textFill>
            <w14:solidFill>
              <w14:srgbClr w14:val="222222"/>
            </w14:solidFill>
          </w14:textFill>
        </w:rPr>
        <w:t>, introduced their signature dual lead vocals and retro charm. It was widely praised for the album</w:t>
      </w:r>
      <w:r>
        <w:rPr>
          <w:rFonts w:ascii="Helvetica" w:hAnsi="Helvetica" w:hint="default"/>
          <w:outline w:val="0"/>
          <w:color w:val="222222"/>
          <w:sz w:val="22"/>
          <w:szCs w:val="22"/>
          <w:shd w:val="clear" w:color="auto" w:fill="ffffff"/>
          <w:rtl w:val="1"/>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 xml:space="preserve">s throwback sound with NPR declaring it "perfect, magnetic pop music" Meanwhile, </w:t>
      </w:r>
      <w:r>
        <w:rPr>
          <w:rFonts w:ascii="Helvetica" w:hAnsi="Helvetica"/>
          <w:i w:val="1"/>
          <w:iCs w:val="1"/>
          <w:outline w:val="0"/>
          <w:color w:val="222222"/>
          <w:sz w:val="22"/>
          <w:szCs w:val="22"/>
          <w:shd w:val="clear" w:color="auto" w:fill="ffffff"/>
          <w:rtl w:val="0"/>
          <w:lang w:val="en-US"/>
          <w14:textFill>
            <w14:solidFill>
              <w14:srgbClr w14:val="222222"/>
            </w14:solidFill>
          </w14:textFill>
        </w:rPr>
        <w:t>The Guardian</w:t>
      </w:r>
      <w:r>
        <w:rPr>
          <w:rFonts w:ascii="Helvetica" w:hAnsi="Helvetica"/>
          <w:outline w:val="0"/>
          <w:color w:val="222222"/>
          <w:sz w:val="22"/>
          <w:szCs w:val="22"/>
          <w:shd w:val="clear" w:color="auto" w:fill="ffffff"/>
          <w:rtl w:val="0"/>
          <w:lang w:val="en-US"/>
          <w14:textFill>
            <w14:solidFill>
              <w14:srgbClr w14:val="222222"/>
            </w14:solidFill>
          </w14:textFill>
        </w:rPr>
        <w:t xml:space="preserve"> called lead singers Jess Wolfe and Holly Laessig's voices </w:t>
      </w:r>
      <w:r>
        <w:rPr>
          <w:rFonts w:ascii="Helvetica" w:hAnsi="Helvetica" w:hint="default"/>
          <w:outline w:val="0"/>
          <w:color w:val="222222"/>
          <w:sz w:val="22"/>
          <w:szCs w:val="22"/>
          <w:shd w:val="clear" w:color="auto" w:fill="ffffff"/>
          <w:rtl w:val="1"/>
          <w:lang w:val="ar-SA" w:bidi="ar-SA"/>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 xml:space="preserve">powerful </w:t>
      </w:r>
      <w:r>
        <w:rPr>
          <w:rFonts w:ascii="Helvetica" w:hAnsi="Helvetica" w:hint="default"/>
          <w:outline w:val="0"/>
          <w:color w:val="222222"/>
          <w:sz w:val="22"/>
          <w:szCs w:val="22"/>
          <w:shd w:val="clear" w:color="auto" w:fill="ffffff"/>
          <w:rtl w:val="0"/>
          <w14:textFill>
            <w14:solidFill>
              <w14:srgbClr w14:val="222222"/>
            </w14:solidFill>
          </w14:textFill>
        </w:rPr>
        <w:t xml:space="preserve">… </w:t>
      </w:r>
      <w:r>
        <w:rPr>
          <w:rFonts w:ascii="Helvetica" w:hAnsi="Helvetica"/>
          <w:outline w:val="0"/>
          <w:color w:val="222222"/>
          <w:sz w:val="22"/>
          <w:szCs w:val="22"/>
          <w:shd w:val="clear" w:color="auto" w:fill="ffffff"/>
          <w:rtl w:val="0"/>
          <w:lang w:val="en-US"/>
          <w14:textFill>
            <w14:solidFill>
              <w14:srgbClr w14:val="222222"/>
            </w14:solidFill>
          </w14:textFill>
        </w:rPr>
        <w:t>melding beautifully in harmony.</w:t>
      </w:r>
      <w:r>
        <w:rPr>
          <w:rFonts w:ascii="Helvetica" w:hAnsi="Helvetica" w:hint="default"/>
          <w:outline w:val="0"/>
          <w:color w:val="222222"/>
          <w:sz w:val="22"/>
          <w:szCs w:val="22"/>
          <w:shd w:val="clear" w:color="auto" w:fill="ffffff"/>
          <w:rtl w:val="0"/>
          <w14:textFill>
            <w14:solidFill>
              <w14:srgbClr w14:val="222222"/>
            </w14:solidFill>
          </w14:textFill>
        </w:rPr>
        <w:t xml:space="preserve">” </w:t>
      </w:r>
      <w:r>
        <w:rPr>
          <w:rFonts w:ascii="Helvetica" w:hAnsi="Helvetica"/>
          <w:outline w:val="0"/>
          <w:color w:val="222222"/>
          <w:sz w:val="22"/>
          <w:szCs w:val="22"/>
          <w:shd w:val="clear" w:color="auto" w:fill="ffffff"/>
          <w:rtl w:val="0"/>
          <w:lang w:val="en-US"/>
          <w14:textFill>
            <w14:solidFill>
              <w14:srgbClr w14:val="222222"/>
            </w14:solidFill>
          </w14:textFill>
        </w:rPr>
        <w:t xml:space="preserve">With the release of </w:t>
      </w:r>
      <w:r>
        <w:rPr>
          <w:rFonts w:ascii="Helvetica" w:hAnsi="Helvetica"/>
          <w:i w:val="1"/>
          <w:iCs w:val="1"/>
          <w:outline w:val="0"/>
          <w:color w:val="222222"/>
          <w:sz w:val="22"/>
          <w:szCs w:val="22"/>
          <w:shd w:val="clear" w:color="auto" w:fill="ffffff"/>
          <w:rtl w:val="0"/>
          <w:lang w:val="en-US"/>
          <w14:textFill>
            <w14:solidFill>
              <w14:srgbClr w14:val="222222"/>
            </w14:solidFill>
          </w14:textFill>
        </w:rPr>
        <w:t xml:space="preserve">Good Grief </w:t>
      </w:r>
      <w:r>
        <w:rPr>
          <w:rFonts w:ascii="Helvetica" w:hAnsi="Helvetica"/>
          <w:outline w:val="0"/>
          <w:color w:val="222222"/>
          <w:sz w:val="22"/>
          <w:szCs w:val="22"/>
          <w:shd w:val="clear" w:color="auto" w:fill="ffffff"/>
          <w:rtl w:val="0"/>
          <w14:textFill>
            <w14:solidFill>
              <w14:srgbClr w14:val="222222"/>
            </w14:solidFill>
          </w14:textFill>
        </w:rPr>
        <w:t>in 2016</w:t>
      </w:r>
      <w:r>
        <w:rPr>
          <w:rFonts w:ascii="Helvetica" w:hAnsi="Helvetica"/>
          <w:i w:val="1"/>
          <w:iCs w:val="1"/>
          <w:outline w:val="0"/>
          <w:color w:val="222222"/>
          <w:sz w:val="22"/>
          <w:szCs w:val="22"/>
          <w:shd w:val="clear" w:color="auto" w:fill="ffffff"/>
          <w:rtl w:val="0"/>
          <w14:textFill>
            <w14:solidFill>
              <w14:srgbClr w14:val="222222"/>
            </w14:solidFill>
          </w14:textFill>
        </w:rPr>
        <w:t xml:space="preserve">, </w:t>
      </w:r>
      <w:r>
        <w:rPr>
          <w:rFonts w:ascii="Helvetica" w:hAnsi="Helvetica"/>
          <w:outline w:val="0"/>
          <w:color w:val="222222"/>
          <w:sz w:val="22"/>
          <w:szCs w:val="22"/>
          <w:shd w:val="clear" w:color="auto" w:fill="ffffff"/>
          <w:rtl w:val="0"/>
          <w:lang w:val="en-US"/>
          <w14:textFill>
            <w14:solidFill>
              <w14:srgbClr w14:val="222222"/>
            </w14:solidFill>
          </w14:textFill>
        </w:rPr>
        <w:t>Lucius traded some of their folk roots for polished synth-pop. The band</w:t>
      </w:r>
      <w:r>
        <w:rPr>
          <w:rFonts w:ascii="Helvetica" w:hAnsi="Helvetica" w:hint="default"/>
          <w:outline w:val="0"/>
          <w:color w:val="222222"/>
          <w:sz w:val="22"/>
          <w:szCs w:val="22"/>
          <w:shd w:val="clear" w:color="auto" w:fill="ffffff"/>
          <w:rtl w:val="1"/>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 xml:space="preserve">s acclaimed 2022 record, Second Nature, marked a striking return, and was produced by Brandi Carlile and Dave Cobb. Released to overwhelming acclaim, the Los Angeles Times praised, </w:t>
      </w:r>
      <w:r>
        <w:rPr>
          <w:rFonts w:ascii="Helvetica" w:hAnsi="Helvetica" w:hint="default"/>
          <w:outline w:val="0"/>
          <w:color w:val="222222"/>
          <w:sz w:val="22"/>
          <w:szCs w:val="22"/>
          <w:shd w:val="clear" w:color="auto" w:fill="ffffff"/>
          <w:rtl w:val="1"/>
          <w:lang w:val="ar-SA" w:bidi="ar-SA"/>
          <w14:textFill>
            <w14:solidFill>
              <w14:srgbClr w14:val="222222"/>
            </w14:solidFill>
          </w14:textFill>
        </w:rPr>
        <w:t>“</w:t>
      </w:r>
      <w:r>
        <w:rPr>
          <w:rFonts w:ascii="Helvetica" w:hAnsi="Helvetica"/>
          <w:outline w:val="0"/>
          <w:color w:val="222222"/>
          <w:sz w:val="22"/>
          <w:szCs w:val="22"/>
          <w:shd w:val="clear" w:color="auto" w:fill="ffffff"/>
          <w:rtl w:val="0"/>
          <w:lang w:val="it-IT"/>
          <w14:textFill>
            <w14:solidFill>
              <w14:srgbClr w14:val="222222"/>
            </w14:solidFill>
          </w14:textFill>
        </w:rPr>
        <w:t>dazzling</w:t>
      </w:r>
      <w:r>
        <w:rPr>
          <w:rFonts w:ascii="Helvetica" w:hAnsi="Helvetica" w:hint="default"/>
          <w:outline w:val="0"/>
          <w:color w:val="222222"/>
          <w:sz w:val="22"/>
          <w:szCs w:val="22"/>
          <w:shd w:val="clear" w:color="auto" w:fill="ffffff"/>
          <w:rtl w:val="0"/>
          <w14:textFill>
            <w14:solidFill>
              <w14:srgbClr w14:val="222222"/>
            </w14:solidFill>
          </w14:textFill>
        </w:rPr>
        <w:t>…</w:t>
      </w:r>
      <w:r>
        <w:rPr>
          <w:rFonts w:ascii="Helvetica" w:hAnsi="Helvetica"/>
          <w:i w:val="1"/>
          <w:iCs w:val="1"/>
          <w:outline w:val="0"/>
          <w:color w:val="222222"/>
          <w:sz w:val="22"/>
          <w:szCs w:val="22"/>
          <w:shd w:val="clear" w:color="auto" w:fill="ffffff"/>
          <w:rtl w:val="0"/>
          <w:lang w:val="en-US"/>
          <w14:textFill>
            <w14:solidFill>
              <w14:srgbClr w14:val="222222"/>
            </w14:solidFill>
          </w14:textFill>
        </w:rPr>
        <w:t>Second Nature</w:t>
      </w:r>
      <w:r>
        <w:rPr>
          <w:rFonts w:ascii="Helvetica" w:hAnsi="Helvetica"/>
          <w:outline w:val="0"/>
          <w:color w:val="222222"/>
          <w:sz w:val="22"/>
          <w:szCs w:val="22"/>
          <w:shd w:val="clear" w:color="auto" w:fill="ffffff"/>
          <w:rtl w:val="0"/>
          <w:lang w:val="en-US"/>
          <w14:textFill>
            <w14:solidFill>
              <w14:srgbClr w14:val="222222"/>
            </w14:solidFill>
          </w14:textFill>
        </w:rPr>
        <w:t xml:space="preserve"> mines an </w:t>
      </w:r>
      <w:r>
        <w:rPr>
          <w:rFonts w:ascii="Helvetica" w:hAnsi="Helvetica" w:hint="default"/>
          <w:outline w:val="0"/>
          <w:color w:val="222222"/>
          <w:sz w:val="22"/>
          <w:szCs w:val="22"/>
          <w:shd w:val="clear" w:color="auto" w:fill="ffffff"/>
          <w:rtl w:val="1"/>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80s-pop sound with lush synths and sleek disco grooves under the women</w:t>
      </w:r>
      <w:r>
        <w:rPr>
          <w:rFonts w:ascii="Helvetica" w:hAnsi="Helvetica" w:hint="default"/>
          <w:outline w:val="0"/>
          <w:color w:val="222222"/>
          <w:sz w:val="22"/>
          <w:szCs w:val="22"/>
          <w:shd w:val="clear" w:color="auto" w:fill="ffffff"/>
          <w:rtl w:val="1"/>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s laser-guided vocals,</w:t>
      </w:r>
      <w:r>
        <w:rPr>
          <w:rFonts w:ascii="Helvetica" w:hAnsi="Helvetica" w:hint="default"/>
          <w:outline w:val="0"/>
          <w:color w:val="222222"/>
          <w:sz w:val="22"/>
          <w:szCs w:val="22"/>
          <w:shd w:val="clear" w:color="auto" w:fill="ffffff"/>
          <w:rtl w:val="0"/>
          <w14:textFill>
            <w14:solidFill>
              <w14:srgbClr w14:val="222222"/>
            </w14:solidFill>
          </w14:textFill>
        </w:rPr>
        <w:t xml:space="preserve">” </w:t>
      </w:r>
      <w:r>
        <w:rPr>
          <w:rFonts w:ascii="Helvetica" w:hAnsi="Helvetica"/>
          <w:outline w:val="0"/>
          <w:color w:val="222222"/>
          <w:sz w:val="22"/>
          <w:szCs w:val="22"/>
          <w:shd w:val="clear" w:color="auto" w:fill="ffffff"/>
          <w:rtl w:val="0"/>
          <w:lang w:val="en-US"/>
          <w14:textFill>
            <w14:solidFill>
              <w14:srgbClr w14:val="222222"/>
            </w14:solidFill>
          </w14:textFill>
        </w:rPr>
        <w:t xml:space="preserve">while Relix proclaimed, </w:t>
      </w:r>
      <w:r>
        <w:rPr>
          <w:rFonts w:ascii="Helvetica" w:hAnsi="Helvetica" w:hint="default"/>
          <w:outline w:val="0"/>
          <w:color w:val="222222"/>
          <w:sz w:val="22"/>
          <w:szCs w:val="22"/>
          <w:shd w:val="clear" w:color="auto" w:fill="ffffff"/>
          <w:rtl w:val="1"/>
          <w:lang w:val="ar-SA" w:bidi="ar-SA"/>
          <w14:textFill>
            <w14:solidFill>
              <w14:srgbClr w14:val="222222"/>
            </w14:solidFill>
          </w14:textFill>
        </w:rPr>
        <w:t>“</w:t>
      </w:r>
      <w:r>
        <w:rPr>
          <w:rFonts w:ascii="Helvetica" w:hAnsi="Helvetica"/>
          <w:outline w:val="0"/>
          <w:color w:val="222222"/>
          <w:sz w:val="22"/>
          <w:szCs w:val="22"/>
          <w:shd w:val="clear" w:color="auto" w:fill="ffffff"/>
          <w:rtl w:val="0"/>
          <w14:textFill>
            <w14:solidFill>
              <w14:srgbClr w14:val="222222"/>
            </w14:solidFill>
          </w14:textFill>
        </w:rPr>
        <w:t>stunning</w:t>
      </w:r>
      <w:r>
        <w:rPr>
          <w:rFonts w:ascii="Helvetica" w:hAnsi="Helvetica" w:hint="default"/>
          <w:outline w:val="0"/>
          <w:color w:val="222222"/>
          <w:sz w:val="22"/>
          <w:szCs w:val="22"/>
          <w:shd w:val="clear" w:color="auto" w:fill="ffffff"/>
          <w:rtl w:val="0"/>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a 10-song, smart-pop masterpiece.</w:t>
      </w:r>
      <w:r>
        <w:rPr>
          <w:rFonts w:ascii="Helvetica" w:hAnsi="Helvetica" w:hint="default"/>
          <w:outline w:val="0"/>
          <w:color w:val="222222"/>
          <w:sz w:val="22"/>
          <w:szCs w:val="22"/>
          <w:shd w:val="clear" w:color="auto" w:fill="ffffff"/>
          <w:rtl w:val="0"/>
          <w14:textFill>
            <w14:solidFill>
              <w14:srgbClr w14:val="222222"/>
            </w14:solidFill>
          </w14:textFill>
        </w:rPr>
        <w:t>” </w:t>
      </w:r>
    </w:p>
    <w:p>
      <w:pPr>
        <w:pStyle w:val="Default"/>
        <w:suppressAutoHyphens w:val="1"/>
        <w:spacing w:before="0" w:line="240" w:lineRule="auto"/>
        <w:rPr>
          <w:rFonts w:ascii="Helvetica" w:cs="Helvetica" w:hAnsi="Helvetica" w:eastAsia="Helvetica"/>
          <w:sz w:val="22"/>
          <w:szCs w:val="22"/>
          <w:shd w:val="clear" w:color="auto" w:fill="ffffff"/>
        </w:rPr>
      </w:pPr>
    </w:p>
    <w:p>
      <w:pPr>
        <w:pStyle w:val="Default"/>
        <w:suppressAutoHyphens w:val="1"/>
        <w:spacing w:before="0" w:line="240" w:lineRule="auto"/>
      </w:pPr>
      <w:r>
        <w:rPr>
          <w:rFonts w:ascii="Helvetica" w:hAnsi="Helvetica"/>
          <w:outline w:val="0"/>
          <w:color w:val="222222"/>
          <w:sz w:val="22"/>
          <w:szCs w:val="22"/>
          <w:shd w:val="clear" w:color="auto" w:fill="ffffff"/>
          <w:rtl w:val="0"/>
          <w:lang w:val="en-US"/>
          <w14:textFill>
            <w14:solidFill>
              <w14:srgbClr w14:val="222222"/>
            </w14:solidFill>
          </w14:textFill>
        </w:rPr>
        <w:t xml:space="preserve">Throughout their acclaimed career, Lucius has performed on </w:t>
      </w:r>
      <w:r>
        <w:rPr>
          <w:rFonts w:ascii="Helvetica" w:hAnsi="Helvetica" w:hint="default"/>
          <w:outline w:val="0"/>
          <w:color w:val="222222"/>
          <w:sz w:val="22"/>
          <w:szCs w:val="22"/>
          <w:shd w:val="clear" w:color="auto" w:fill="ffffff"/>
          <w:rtl w:val="1"/>
          <w:lang w:val="ar-SA" w:bidi="ar-SA"/>
          <w14:textFill>
            <w14:solidFill>
              <w14:srgbClr w14:val="222222"/>
            </w14:solidFill>
          </w14:textFill>
        </w:rPr>
        <w:t>“</w:t>
      </w:r>
      <w:r>
        <w:rPr>
          <w:rFonts w:ascii="Helvetica" w:hAnsi="Helvetica"/>
          <w:outline w:val="0"/>
          <w:color w:val="222222"/>
          <w:sz w:val="22"/>
          <w:szCs w:val="22"/>
          <w:shd w:val="clear" w:color="auto" w:fill="ffffff"/>
          <w:rtl w:val="0"/>
          <w:lang w:val="da-DK"/>
          <w14:textFill>
            <w14:solidFill>
              <w14:srgbClr w14:val="222222"/>
            </w14:solidFill>
          </w14:textFill>
        </w:rPr>
        <w:t>Jimmy Kimmel Live!</w:t>
      </w:r>
      <w:r>
        <w:rPr>
          <w:rFonts w:ascii="Helvetica" w:hAnsi="Helvetica" w:hint="default"/>
          <w:outline w:val="0"/>
          <w:color w:val="222222"/>
          <w:sz w:val="22"/>
          <w:szCs w:val="22"/>
          <w:shd w:val="clear" w:color="auto" w:fill="ffffff"/>
          <w:rtl w:val="0"/>
          <w14:textFill>
            <w14:solidFill>
              <w14:srgbClr w14:val="222222"/>
            </w14:solidFill>
          </w14:textFill>
        </w:rPr>
        <w:t>”</w:t>
      </w:r>
      <w:r>
        <w:rPr>
          <w:rFonts w:ascii="Helvetica" w:hAnsi="Helvetica"/>
          <w:outline w:val="0"/>
          <w:color w:val="222222"/>
          <w:sz w:val="22"/>
          <w:szCs w:val="22"/>
          <w:shd w:val="clear" w:color="auto" w:fill="ffffff"/>
          <w:rtl w:val="0"/>
          <w14:textFill>
            <w14:solidFill>
              <w14:srgbClr w14:val="222222"/>
            </w14:solidFill>
          </w14:textFill>
        </w:rPr>
        <w:t xml:space="preserve">, </w:t>
      </w:r>
      <w:r>
        <w:rPr>
          <w:rFonts w:ascii="Helvetica" w:hAnsi="Helvetica" w:hint="default"/>
          <w:outline w:val="0"/>
          <w:color w:val="222222"/>
          <w:sz w:val="22"/>
          <w:szCs w:val="22"/>
          <w:shd w:val="clear" w:color="auto" w:fill="ffffff"/>
          <w:rtl w:val="1"/>
          <w:lang w:val="ar-SA" w:bidi="ar-SA"/>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The Late Show with Stephen Colbert</w:t>
      </w:r>
      <w:r>
        <w:rPr>
          <w:rFonts w:ascii="Helvetica" w:hAnsi="Helvetica" w:hint="default"/>
          <w:outline w:val="0"/>
          <w:color w:val="222222"/>
          <w:sz w:val="22"/>
          <w:szCs w:val="22"/>
          <w:shd w:val="clear" w:color="auto" w:fill="ffffff"/>
          <w:rtl w:val="0"/>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 BBC</w:t>
      </w:r>
      <w:r>
        <w:rPr>
          <w:rFonts w:ascii="Helvetica" w:hAnsi="Helvetica" w:hint="default"/>
          <w:outline w:val="0"/>
          <w:color w:val="222222"/>
          <w:sz w:val="22"/>
          <w:szCs w:val="22"/>
          <w:shd w:val="clear" w:color="auto" w:fill="ffffff"/>
          <w:rtl w:val="1"/>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s Later! with Jools Holland, PBS' "Austin City Limits</w:t>
      </w:r>
      <w:r>
        <w:rPr>
          <w:rFonts w:ascii="Helvetica" w:hAnsi="Helvetica" w:hint="default"/>
          <w:outline w:val="0"/>
          <w:color w:val="222222"/>
          <w:sz w:val="22"/>
          <w:szCs w:val="22"/>
          <w:shd w:val="clear" w:color="auto" w:fill="ffffff"/>
          <w:rtl w:val="0"/>
          <w14:textFill>
            <w14:solidFill>
              <w14:srgbClr w14:val="222222"/>
            </w14:solidFill>
          </w14:textFill>
        </w:rPr>
        <w:t xml:space="preserve">” </w:t>
      </w:r>
      <w:r>
        <w:rPr>
          <w:rFonts w:ascii="Helvetica" w:hAnsi="Helvetica"/>
          <w:outline w:val="0"/>
          <w:color w:val="222222"/>
          <w:sz w:val="22"/>
          <w:szCs w:val="22"/>
          <w:shd w:val="clear" w:color="auto" w:fill="ffffff"/>
          <w:rtl w:val="0"/>
          <w:lang w:val="en-US"/>
          <w14:textFill>
            <w14:solidFill>
              <w14:srgbClr w14:val="222222"/>
            </w14:solidFill>
          </w14:textFill>
        </w:rPr>
        <w:t xml:space="preserve">and </w:t>
      </w:r>
      <w:r>
        <w:rPr>
          <w:rFonts w:ascii="Helvetica" w:hAnsi="Helvetica" w:hint="default"/>
          <w:outline w:val="0"/>
          <w:color w:val="222222"/>
          <w:sz w:val="22"/>
          <w:szCs w:val="22"/>
          <w:shd w:val="clear" w:color="auto" w:fill="ffffff"/>
          <w:rtl w:val="1"/>
          <w:lang w:val="ar-SA" w:bidi="ar-SA"/>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The Kelly Clarkson Show</w:t>
      </w:r>
      <w:r>
        <w:rPr>
          <w:rFonts w:ascii="Helvetica" w:hAnsi="Helvetica" w:hint="default"/>
          <w:outline w:val="0"/>
          <w:color w:val="222222"/>
          <w:sz w:val="22"/>
          <w:szCs w:val="22"/>
          <w:shd w:val="clear" w:color="auto" w:fill="ffffff"/>
          <w:rtl w:val="0"/>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 xml:space="preserve">. Holly Laessig and Jess Wolfe are some of the most sought-after collaborators in popular music due to their </w:t>
      </w:r>
      <w:r>
        <w:rPr>
          <w:rFonts w:ascii="Helvetica" w:hAnsi="Helvetica" w:hint="default"/>
          <w:outline w:val="0"/>
          <w:color w:val="222222"/>
          <w:sz w:val="22"/>
          <w:szCs w:val="22"/>
          <w:shd w:val="clear" w:color="auto" w:fill="ffffff"/>
          <w:rtl w:val="1"/>
          <w:lang w:val="ar-SA" w:bidi="ar-SA"/>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otherworldly</w:t>
      </w:r>
      <w:r>
        <w:rPr>
          <w:rFonts w:ascii="Helvetica" w:hAnsi="Helvetica" w:hint="default"/>
          <w:outline w:val="0"/>
          <w:color w:val="222222"/>
          <w:sz w:val="22"/>
          <w:szCs w:val="22"/>
          <w:shd w:val="clear" w:color="auto" w:fill="ffffff"/>
          <w:rtl w:val="0"/>
          <w14:textFill>
            <w14:solidFill>
              <w14:srgbClr w14:val="222222"/>
            </w14:solidFill>
          </w14:textFill>
        </w:rPr>
        <w:t xml:space="preserve">” </w:t>
      </w:r>
      <w:r>
        <w:rPr>
          <w:rFonts w:ascii="Helvetica" w:hAnsi="Helvetica"/>
          <w:outline w:val="0"/>
          <w:color w:val="222222"/>
          <w:sz w:val="22"/>
          <w:szCs w:val="22"/>
          <w:shd w:val="clear" w:color="auto" w:fill="ffffff"/>
          <w:rtl w:val="0"/>
          <w:lang w:val="en-US"/>
          <w14:textFill>
            <w14:solidFill>
              <w14:srgbClr w14:val="222222"/>
            </w14:solidFill>
          </w14:textFill>
        </w:rPr>
        <w:t>vocals (Los Angeles Times). The duo have recorded and performed with many artists including Joni Mitchell, Mumford and Sons, The National, Harry Styles, Ringo Starr, Ozzy Osborne, Sheryl Crow, and Brandi Carlile including appearances on the Grammy stage and NBC</w:t>
      </w:r>
      <w:r>
        <w:rPr>
          <w:rFonts w:ascii="Helvetica" w:hAnsi="Helvetica" w:hint="default"/>
          <w:outline w:val="0"/>
          <w:color w:val="222222"/>
          <w:sz w:val="22"/>
          <w:szCs w:val="22"/>
          <w:shd w:val="clear" w:color="auto" w:fill="ffffff"/>
          <w:rtl w:val="1"/>
          <w14:textFill>
            <w14:solidFill>
              <w14:srgbClr w14:val="222222"/>
            </w14:solidFill>
          </w14:textFill>
        </w:rPr>
        <w:t>’</w:t>
      </w:r>
      <w:r>
        <w:rPr>
          <w:rFonts w:ascii="Helvetica" w:hAnsi="Helvetica"/>
          <w:outline w:val="0"/>
          <w:color w:val="222222"/>
          <w:sz w:val="22"/>
          <w:szCs w:val="22"/>
          <w:shd w:val="clear" w:color="auto" w:fill="ffffff"/>
          <w:rtl w:val="0"/>
          <w14:textFill>
            <w14:solidFill>
              <w14:srgbClr w14:val="222222"/>
            </w14:solidFill>
          </w14:textFill>
        </w:rPr>
        <w:t xml:space="preserve">s </w:t>
      </w:r>
      <w:r>
        <w:rPr>
          <w:rFonts w:ascii="Helvetica" w:hAnsi="Helvetica" w:hint="default"/>
          <w:outline w:val="0"/>
          <w:color w:val="222222"/>
          <w:sz w:val="22"/>
          <w:szCs w:val="22"/>
          <w:shd w:val="clear" w:color="auto" w:fill="ffffff"/>
          <w:rtl w:val="1"/>
          <w:lang w:val="ar-SA" w:bidi="ar-SA"/>
          <w14:textFill>
            <w14:solidFill>
              <w14:srgbClr w14:val="222222"/>
            </w14:solidFill>
          </w14:textFill>
        </w:rPr>
        <w:t>“</w:t>
      </w:r>
      <w:r>
        <w:rPr>
          <w:rFonts w:ascii="Helvetica" w:hAnsi="Helvetica"/>
          <w:outline w:val="0"/>
          <w:color w:val="222222"/>
          <w:sz w:val="22"/>
          <w:szCs w:val="22"/>
          <w:shd w:val="clear" w:color="auto" w:fill="ffffff"/>
          <w:rtl w:val="0"/>
          <w:lang w:val="en-US"/>
          <w14:textFill>
            <w14:solidFill>
              <w14:srgbClr w14:val="222222"/>
            </w14:solidFill>
          </w14:textFill>
        </w:rPr>
        <w:t>Saturday Night Live.</w:t>
      </w:r>
      <w:r>
        <w:rPr>
          <w:rFonts w:ascii="Helvetica" w:hAnsi="Helvetica" w:hint="default"/>
          <w:outline w:val="0"/>
          <w:color w:val="222222"/>
          <w:sz w:val="22"/>
          <w:szCs w:val="22"/>
          <w:shd w:val="clear" w:color="auto" w:fill="ffffff"/>
          <w:rtl w:val="0"/>
          <w14:textFill>
            <w14:solidFill>
              <w14:srgbClr w14:val="222222"/>
            </w14:solidFill>
          </w14:textFill>
        </w:rPr>
        <w:t xml:space="preserve">” </w:t>
      </w:r>
      <w:r>
        <w:rPr>
          <w:rFonts w:ascii="Helvetica" w:hAnsi="Helvetica"/>
          <w:outline w:val="0"/>
          <w:color w:val="222222"/>
          <w:sz w:val="22"/>
          <w:szCs w:val="22"/>
          <w:shd w:val="clear" w:color="auto" w:fill="ffffff"/>
          <w:rtl w:val="0"/>
          <w:lang w:val="en-US"/>
          <w14:textFill>
            <w14:solidFill>
              <w14:srgbClr w14:val="222222"/>
            </w14:solidFill>
          </w14:textFill>
        </w:rPr>
        <w:t>Lucius are Laessig, Wolfe, and Peter Lalish.</w:t>
      </w:r>
      <w:r>
        <w:rPr>
          <w:rFonts w:ascii="Helvetica" w:cs="Helvetica" w:hAnsi="Helvetica" w:eastAsia="Helvetica"/>
          <w:outline w:val="0"/>
          <w:color w:val="000000"/>
          <w:sz w:val="22"/>
          <w:szCs w:val="22"/>
          <w:shd w:val="clear" w:color="auto" w:fill="ffffff"/>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