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C3385" w14:textId="2FEF802F" w:rsidR="00D230F3" w:rsidRDefault="00D230F3" w:rsidP="00D230F3">
      <w:pPr>
        <w:pStyle w:val="NormalWeb"/>
      </w:pPr>
      <w:proofErr w:type="spellStart"/>
      <w:r>
        <w:t>Bailen</w:t>
      </w:r>
      <w:proofErr w:type="spellEnd"/>
      <w:r>
        <w:t xml:space="preserve"> is an American </w:t>
      </w:r>
      <w:proofErr w:type="gramStart"/>
      <w:r>
        <w:t>indie-pop</w:t>
      </w:r>
      <w:proofErr w:type="gramEnd"/>
      <w:r w:rsidR="0049708D">
        <w:t>, folk-rock</w:t>
      </w:r>
      <w:r>
        <w:t xml:space="preserve"> band that has been captivating audiences with their harmonious blend of folk, rock, and soul since their formation. Hailing from New York City, the group consists of </w:t>
      </w:r>
      <w:r>
        <w:t>fraternal twins</w:t>
      </w:r>
      <w:r>
        <w:t xml:space="preserve"> Daniel</w:t>
      </w:r>
      <w:r>
        <w:t xml:space="preserve"> and </w:t>
      </w:r>
      <w:r>
        <w:t xml:space="preserve">David, and </w:t>
      </w:r>
      <w:r>
        <w:t xml:space="preserve">younger sister </w:t>
      </w:r>
      <w:r>
        <w:t>Julia, whose close familial bond is evident in their tight-knit musical arrangements and rich, emotive harmonies.</w:t>
      </w:r>
    </w:p>
    <w:p w14:paraId="0DEA93B9" w14:textId="365A0015" w:rsidR="00D230F3" w:rsidRDefault="00D230F3" w:rsidP="00D230F3">
      <w:pPr>
        <w:pStyle w:val="NormalWeb"/>
      </w:pPr>
      <w:r>
        <w:t xml:space="preserve">The band's journey began in 2017, when the siblings, each seasoned </w:t>
      </w:r>
      <w:r>
        <w:t>musicians, decided</w:t>
      </w:r>
      <w:r>
        <w:t xml:space="preserve"> to combine their talents. Their self-titled debut album</w:t>
      </w:r>
      <w:r>
        <w:t xml:space="preserve"> </w:t>
      </w:r>
      <w:r>
        <w:rPr>
          <w:i/>
          <w:iCs/>
        </w:rPr>
        <w:t>Thrilled to Be Here</w:t>
      </w:r>
      <w:r>
        <w:t xml:space="preserve">, released in 2019, showcased their knack for crafting infectious melodies and introspective lyrics, earning them critical acclaim and a dedicated fan base. </w:t>
      </w:r>
    </w:p>
    <w:p w14:paraId="7B31DD92" w14:textId="702421DB" w:rsidR="00D230F3" w:rsidRDefault="00D230F3" w:rsidP="00D230F3">
      <w:pPr>
        <w:pStyle w:val="NormalWeb"/>
      </w:pPr>
      <w:r>
        <w:t>With their second album</w:t>
      </w:r>
      <w:r>
        <w:t xml:space="preserve">, </w:t>
      </w:r>
      <w:r>
        <w:rPr>
          <w:i/>
          <w:iCs/>
        </w:rPr>
        <w:t>Tired Hearts</w:t>
      </w:r>
      <w:r w:rsidR="001E20D9">
        <w:rPr>
          <w:i/>
          <w:iCs/>
        </w:rPr>
        <w:t xml:space="preserve"> (2023)</w:t>
      </w:r>
      <w:r>
        <w:t xml:space="preserve">, </w:t>
      </w:r>
      <w:proofErr w:type="spellStart"/>
      <w:r>
        <w:t>Bailen</w:t>
      </w:r>
      <w:proofErr w:type="spellEnd"/>
      <w:r>
        <w:t xml:space="preserve"> </w:t>
      </w:r>
      <w:r w:rsidR="001E20D9">
        <w:t>has continued</w:t>
      </w:r>
      <w:r>
        <w:t xml:space="preserve"> to push musical boundaries while staying true to their roots. Their evolution as artists is marked by a deepening of their sound and an expanding exploration of lyrical themes, promising new and exciting developments for their ever-growing fan base.</w:t>
      </w:r>
    </w:p>
    <w:p w14:paraId="430E212D" w14:textId="6A818528" w:rsidR="00D230F3" w:rsidRDefault="00AC0EDE" w:rsidP="00D230F3">
      <w:pPr>
        <w:pStyle w:val="NormalWeb"/>
      </w:pPr>
      <w:r>
        <w:t xml:space="preserve">In addition to their studio work, </w:t>
      </w:r>
      <w:proofErr w:type="spellStart"/>
      <w:r>
        <w:t>Bailen</w:t>
      </w:r>
      <w:proofErr w:type="spellEnd"/>
      <w:r>
        <w:t xml:space="preserve"> is renowned for their engaging live performances, which feature a blend of heartfelt ballads and high-energy anthems. </w:t>
      </w:r>
      <w:r w:rsidR="00882F04">
        <w:t>Touring with the likes of Hozier, Amos Lee, The Lone Bellow, and many more, t</w:t>
      </w:r>
      <w:r>
        <w:t>heir stage presence and chemistry have made them a standout act at various music festivals and venues across the country.</w:t>
      </w:r>
      <w:r>
        <w:t xml:space="preserve"> </w:t>
      </w:r>
      <w:r w:rsidR="00D230F3">
        <w:t xml:space="preserve">As they look to the future, </w:t>
      </w:r>
      <w:proofErr w:type="spellStart"/>
      <w:r w:rsidR="00D230F3">
        <w:t>Bailen</w:t>
      </w:r>
      <w:proofErr w:type="spellEnd"/>
      <w:r w:rsidR="00D230F3">
        <w:t xml:space="preserve"> remains dedicated to their craft, driven by a passion for creating music that resonates on a personal level and connects with listeners around the world.</w:t>
      </w:r>
    </w:p>
    <w:p w14:paraId="18857AA7" w14:textId="77777777" w:rsidR="00C46FDF" w:rsidRDefault="00C46FDF"/>
    <w:sectPr w:rsidR="00C46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F3"/>
    <w:rsid w:val="001E20D9"/>
    <w:rsid w:val="003E7962"/>
    <w:rsid w:val="0049708D"/>
    <w:rsid w:val="004C37BF"/>
    <w:rsid w:val="00882F04"/>
    <w:rsid w:val="00AC0EDE"/>
    <w:rsid w:val="00BC715F"/>
    <w:rsid w:val="00C46FDF"/>
    <w:rsid w:val="00D230F3"/>
    <w:rsid w:val="00DC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EE3989"/>
  <w15:chartTrackingRefBased/>
  <w15:docId w15:val="{BDC7A175-B342-4046-AF2F-F07CB664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0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0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0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0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0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0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30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Borstein</dc:creator>
  <cp:keywords/>
  <dc:description/>
  <cp:lastModifiedBy>Andrew Borstein</cp:lastModifiedBy>
  <cp:revision>5</cp:revision>
  <dcterms:created xsi:type="dcterms:W3CDTF">2024-10-28T17:41:00Z</dcterms:created>
  <dcterms:modified xsi:type="dcterms:W3CDTF">2024-10-28T17:47:00Z</dcterms:modified>
</cp:coreProperties>
</file>